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704D2839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F33FBC">
        <w:rPr>
          <w:rStyle w:val="Strong"/>
        </w:rPr>
        <w:t>May 13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366D3FD1" w:rsidR="000665F1" w:rsidRDefault="005D5FB3" w:rsidP="00991705">
      <w:pPr>
        <w:rPr>
          <w:rStyle w:val="Strong"/>
          <w:b w:val="0"/>
          <w:bCs w:val="0"/>
        </w:rPr>
      </w:pPr>
      <w:hyperlink r:id="rId7" w:tooltip="https://us06web.zoom.us/j/83507374165?pwd=pNEmJ5FdTxofSS6pi9ZzSj46nboYzA.1" w:history="1">
        <w:r>
          <w:rPr>
            <w:rStyle w:val="Hyperlink"/>
            <w:color w:val="000064"/>
          </w:rPr>
          <w:t>https://us06web.zoom.us/j/83507374165?pwd=pNEmJ5FdTxofSS6pi9ZzSj46nboYzA.1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21232ED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F33FBC">
        <w:rPr>
          <w:rStyle w:val="Strong"/>
          <w:b w:val="0"/>
          <w:bCs w:val="0"/>
        </w:rPr>
        <w:t>Apr 8</w:t>
      </w:r>
      <w:r>
        <w:rPr>
          <w:rStyle w:val="Strong"/>
          <w:b w:val="0"/>
          <w:bCs w:val="0"/>
        </w:rPr>
        <w:t xml:space="preserve"> minutes</w:t>
      </w:r>
    </w:p>
    <w:p w14:paraId="28640E2E" w14:textId="443DF3E9" w:rsidR="0023796E" w:rsidRPr="0036345E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CE38AB">
        <w:rPr>
          <w:rStyle w:val="Strong"/>
          <w:b w:val="0"/>
          <w:bCs w:val="0"/>
        </w:rPr>
        <w:t xml:space="preserve"> &amp; voucher</w:t>
      </w:r>
      <w:r w:rsidR="0023796E">
        <w:rPr>
          <w:rStyle w:val="Strong"/>
          <w:b w:val="0"/>
          <w:bCs w:val="0"/>
        </w:rPr>
        <w:br/>
      </w:r>
      <w:r w:rsidR="00B05697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1757C06E" w:rsidR="003810F4" w:rsidRDefault="00BC3B01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4824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0040E">
        <w:rPr>
          <w:rFonts w:ascii="Avenir Book" w:hAnsi="Avenir Book"/>
          <w:color w:val="595959" w:themeColor="text1" w:themeTint="A6"/>
          <w:sz w:val="20"/>
          <w:szCs w:val="20"/>
        </w:rPr>
        <w:t xml:space="preserve">Vern </w:t>
      </w:r>
      <w:proofErr w:type="spellStart"/>
      <w:r w:rsidR="00D0040E">
        <w:rPr>
          <w:rFonts w:ascii="Avenir Book" w:hAnsi="Avenir Book"/>
          <w:color w:val="595959" w:themeColor="text1" w:themeTint="A6"/>
          <w:sz w:val="20"/>
          <w:szCs w:val="20"/>
        </w:rPr>
        <w:t>VandeGarde</w:t>
      </w:r>
      <w:proofErr w:type="spellEnd"/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Apr</w:t>
      </w:r>
      <w:r w:rsidR="00B32732">
        <w:rPr>
          <w:rFonts w:ascii="Avenir Book" w:hAnsi="Avenir Book"/>
          <w:color w:val="595959" w:themeColor="text1" w:themeTint="A6"/>
          <w:sz w:val="20"/>
          <w:szCs w:val="20"/>
        </w:rPr>
        <w:t xml:space="preserve"> per diem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161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.00</w:t>
      </w:r>
    </w:p>
    <w:p w14:paraId="166BECA2" w14:textId="6F0631AE" w:rsidR="00CE38AB" w:rsidRPr="00991705" w:rsidRDefault="00BC3B01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412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May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8,275.25</w:t>
      </w:r>
      <w:r w:rsidR="003A387C"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A54B5F">
        <w:rPr>
          <w:rFonts w:ascii="Avenir Book" w:hAnsi="Avenir Book"/>
          <w:color w:val="595959" w:themeColor="text1" w:themeTint="A6"/>
          <w:sz w:val="20"/>
          <w:szCs w:val="20"/>
        </w:rPr>
        <w:t>5002234</w:t>
      </w:r>
      <w:r w:rsidR="00A54B5F">
        <w:rPr>
          <w:rFonts w:ascii="Avenir Book" w:hAnsi="Avenir Book"/>
          <w:color w:val="595959" w:themeColor="text1" w:themeTint="A6"/>
          <w:sz w:val="20"/>
          <w:szCs w:val="20"/>
        </w:rPr>
        <w:tab/>
        <w:t>USDA APHIS</w:t>
      </w:r>
      <w:r w:rsidR="00A54B5F">
        <w:rPr>
          <w:rFonts w:ascii="Avenir Book" w:hAnsi="Avenir Book"/>
          <w:color w:val="595959" w:themeColor="text1" w:themeTint="A6"/>
          <w:sz w:val="20"/>
          <w:szCs w:val="20"/>
        </w:rPr>
        <w:tab/>
        <w:t>beaver management</w:t>
      </w:r>
      <w:r w:rsidR="00A54B5F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$106.00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5026D324" w:rsidR="0023796E" w:rsidRPr="003B7702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</w:t>
      </w:r>
      <w:r w:rsidR="003E4C55">
        <w:rPr>
          <w:rFonts w:ascii="Avenir Book" w:hAnsi="Avenir Book"/>
          <w:color w:val="595959" w:themeColor="text1" w:themeTint="A6"/>
          <w:sz w:val="20"/>
          <w:szCs w:val="20"/>
        </w:rPr>
        <w:t>542</w:t>
      </w:r>
      <w:r w:rsidR="005C621E">
        <w:rPr>
          <w:rFonts w:ascii="Avenir Book" w:hAnsi="Avenir Book"/>
          <w:color w:val="595959" w:themeColor="text1" w:themeTint="A6"/>
          <w:sz w:val="20"/>
          <w:szCs w:val="20"/>
        </w:rPr>
        <w:t>.25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991705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21C2798" w14:textId="79363004" w:rsidR="00BE061E" w:rsidRPr="008A5FD0" w:rsidRDefault="004322BB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Procurement policy </w:t>
      </w:r>
      <w:proofErr w:type="gramStart"/>
      <w:r w:rsidR="008A5FD0">
        <w:rPr>
          <w:rStyle w:val="Strong"/>
          <w:b w:val="0"/>
          <w:bCs w:val="0"/>
        </w:rPr>
        <w:t>approved</w:t>
      </w:r>
      <w:proofErr w:type="gramEnd"/>
    </w:p>
    <w:p w14:paraId="727D301E" w14:textId="12E02C20" w:rsidR="008A5FD0" w:rsidRPr="00B01743" w:rsidRDefault="008A5FD0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Prioritization of projects for RFQ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407F4F59" w14:textId="700DA79D" w:rsidR="00BE061E" w:rsidRPr="00893B93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33E947ED" w14:textId="4A86E0F8" w:rsidR="00991705" w:rsidRDefault="00991705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Other Items from Directors</w:t>
      </w:r>
    </w:p>
    <w:p w14:paraId="2052D6A7" w14:textId="16F4BD36" w:rsidR="00991705" w:rsidRDefault="00991705" w:rsidP="00991705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None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085F8629" w:rsidR="008272D2" w:rsidRPr="00BE061E" w:rsidRDefault="0088587F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June 10</w:t>
      </w:r>
    </w:p>
    <w:sectPr w:rsidR="008272D2" w:rsidRPr="00BE061E" w:rsidSect="00D13D19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3286"/>
    <w:rsid w:val="00063BBD"/>
    <w:rsid w:val="000665F1"/>
    <w:rsid w:val="000821DF"/>
    <w:rsid w:val="000A6289"/>
    <w:rsid w:val="00102A6B"/>
    <w:rsid w:val="00111B20"/>
    <w:rsid w:val="00142DD0"/>
    <w:rsid w:val="00190E29"/>
    <w:rsid w:val="001B38DE"/>
    <w:rsid w:val="001D01B9"/>
    <w:rsid w:val="0023796E"/>
    <w:rsid w:val="00290B90"/>
    <w:rsid w:val="0031717F"/>
    <w:rsid w:val="003810F4"/>
    <w:rsid w:val="003A387C"/>
    <w:rsid w:val="003B7702"/>
    <w:rsid w:val="003E4C55"/>
    <w:rsid w:val="004025AB"/>
    <w:rsid w:val="004322BB"/>
    <w:rsid w:val="004C4AC1"/>
    <w:rsid w:val="005467ED"/>
    <w:rsid w:val="005A621E"/>
    <w:rsid w:val="005B7D10"/>
    <w:rsid w:val="005C621E"/>
    <w:rsid w:val="005D5FB3"/>
    <w:rsid w:val="00624E3D"/>
    <w:rsid w:val="006560A2"/>
    <w:rsid w:val="006F6545"/>
    <w:rsid w:val="007279ED"/>
    <w:rsid w:val="007330AF"/>
    <w:rsid w:val="007615B0"/>
    <w:rsid w:val="007A4DDE"/>
    <w:rsid w:val="008272D2"/>
    <w:rsid w:val="00865B10"/>
    <w:rsid w:val="0087099A"/>
    <w:rsid w:val="0088587F"/>
    <w:rsid w:val="00893B93"/>
    <w:rsid w:val="008A5FD0"/>
    <w:rsid w:val="008D0458"/>
    <w:rsid w:val="00902EF8"/>
    <w:rsid w:val="009171F8"/>
    <w:rsid w:val="0092212F"/>
    <w:rsid w:val="0093001A"/>
    <w:rsid w:val="00991705"/>
    <w:rsid w:val="009F7E2B"/>
    <w:rsid w:val="00A45D51"/>
    <w:rsid w:val="00A54B5F"/>
    <w:rsid w:val="00B01743"/>
    <w:rsid w:val="00B05697"/>
    <w:rsid w:val="00B32732"/>
    <w:rsid w:val="00B509FC"/>
    <w:rsid w:val="00B56113"/>
    <w:rsid w:val="00B67DFA"/>
    <w:rsid w:val="00B80E4D"/>
    <w:rsid w:val="00BA63A7"/>
    <w:rsid w:val="00BB45C3"/>
    <w:rsid w:val="00BC3B01"/>
    <w:rsid w:val="00BE061E"/>
    <w:rsid w:val="00C34C91"/>
    <w:rsid w:val="00C35328"/>
    <w:rsid w:val="00CD0F5C"/>
    <w:rsid w:val="00CE38AB"/>
    <w:rsid w:val="00D0040E"/>
    <w:rsid w:val="00D13D19"/>
    <w:rsid w:val="00D568E1"/>
    <w:rsid w:val="00D740B8"/>
    <w:rsid w:val="00DA21B9"/>
    <w:rsid w:val="00DC58F9"/>
    <w:rsid w:val="00F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3507374165?pwd=pNEmJ5FdTxofSS6pi9ZzSj46nboYzA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14</cp:revision>
  <cp:lastPrinted>2023-11-10T00:22:00Z</cp:lastPrinted>
  <dcterms:created xsi:type="dcterms:W3CDTF">2024-05-07T22:30:00Z</dcterms:created>
  <dcterms:modified xsi:type="dcterms:W3CDTF">2024-05-08T18:11:00Z</dcterms:modified>
</cp:coreProperties>
</file>